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731D" w14:textId="2D032952" w:rsidR="000E62FD" w:rsidRDefault="00B11D99" w:rsidP="006F3318">
      <w:pPr>
        <w:jc w:val="center"/>
      </w:pPr>
      <w:r w:rsidRPr="00B11D99">
        <w:rPr>
          <w:noProof/>
        </w:rPr>
        <w:drawing>
          <wp:inline distT="0" distB="0" distL="0" distR="0" wp14:anchorId="6D54F6B8" wp14:editId="6F89D911">
            <wp:extent cx="1676486" cy="1911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6486" cy="1911448"/>
                    </a:xfrm>
                    <a:prstGeom prst="rect">
                      <a:avLst/>
                    </a:prstGeom>
                  </pic:spPr>
                </pic:pic>
              </a:graphicData>
            </a:graphic>
          </wp:inline>
        </w:drawing>
      </w:r>
    </w:p>
    <w:p w14:paraId="79D6592F" w14:textId="77777777" w:rsidR="00B11D99" w:rsidRDefault="00B11D99"/>
    <w:p w14:paraId="0AB88EE1" w14:textId="15378C3A" w:rsidR="00B128CC" w:rsidRPr="00B128CC" w:rsidRDefault="00681CED" w:rsidP="00B128CC">
      <w:r>
        <w:rPr>
          <w:b/>
          <w:bCs/>
        </w:rPr>
        <w:t xml:space="preserve">Call for Papers: </w:t>
      </w:r>
      <w:r w:rsidR="006E1536">
        <w:rPr>
          <w:i/>
          <w:iCs/>
        </w:rPr>
        <w:t>Second</w:t>
      </w:r>
      <w:r w:rsidR="00B128CC" w:rsidRPr="006F3318">
        <w:rPr>
          <w:i/>
          <w:iCs/>
        </w:rPr>
        <w:t xml:space="preserve"> </w:t>
      </w:r>
      <w:r w:rsidR="001A26FD" w:rsidRPr="006F3318">
        <w:rPr>
          <w:i/>
          <w:iCs/>
        </w:rPr>
        <w:t xml:space="preserve">Royal Geographical Society of South Australia </w:t>
      </w:r>
      <w:r w:rsidR="001A26FD">
        <w:rPr>
          <w:i/>
          <w:iCs/>
        </w:rPr>
        <w:t>(</w:t>
      </w:r>
      <w:r w:rsidR="00B128CC" w:rsidRPr="006F3318">
        <w:rPr>
          <w:i/>
          <w:iCs/>
        </w:rPr>
        <w:t>RGSSA</w:t>
      </w:r>
      <w:r w:rsidR="001A26FD">
        <w:rPr>
          <w:i/>
          <w:iCs/>
        </w:rPr>
        <w:t>)</w:t>
      </w:r>
      <w:r w:rsidR="00B128CC" w:rsidRPr="006F3318">
        <w:rPr>
          <w:i/>
          <w:iCs/>
        </w:rPr>
        <w:t xml:space="preserve"> Postgraduate Geography and Cognate Disciplines </w:t>
      </w:r>
      <w:r w:rsidR="005C35EE">
        <w:rPr>
          <w:i/>
          <w:iCs/>
        </w:rPr>
        <w:t>Symposium</w:t>
      </w:r>
    </w:p>
    <w:p w14:paraId="591737A8" w14:textId="77777777" w:rsidR="00105E50" w:rsidRDefault="00105E50" w:rsidP="00B128CC"/>
    <w:p w14:paraId="72EE8D78" w14:textId="7F2795E8" w:rsidR="00044E33" w:rsidRDefault="00105E50" w:rsidP="00044E33">
      <w:r>
        <w:rPr>
          <w:rFonts w:eastAsia="Times New Roman"/>
        </w:rPr>
        <w:t xml:space="preserve">Geography has always been a diverse discipline; a discipline of synthesis drawing from and influencing many fields of scholarship. </w:t>
      </w:r>
      <w:r w:rsidR="00B128CC" w:rsidRPr="00B128CC">
        <w:t>Recognising the vibrant intellectual community of postgraduate students engaged in geographical and related research</w:t>
      </w:r>
      <w:r w:rsidR="00B128CC">
        <w:t xml:space="preserve"> in South Australia</w:t>
      </w:r>
      <w:r w:rsidR="00B128CC" w:rsidRPr="00B128CC">
        <w:t xml:space="preserve">, the Royal Geographical Society of South Australia is proud to announce the </w:t>
      </w:r>
      <w:r w:rsidR="00780CB3">
        <w:t>Second</w:t>
      </w:r>
      <w:r w:rsidR="00B128CC" w:rsidRPr="00B128CC">
        <w:t xml:space="preserve"> Postgraduate Geography and Cognate </w:t>
      </w:r>
      <w:r w:rsidRPr="00B128CC">
        <w:t>Disciplines</w:t>
      </w:r>
      <w:r>
        <w:t xml:space="preserve"> Symposium</w:t>
      </w:r>
      <w:r w:rsidR="00B128CC" w:rsidRPr="00B128CC">
        <w:t xml:space="preserve">. This </w:t>
      </w:r>
      <w:r>
        <w:t>Symposium</w:t>
      </w:r>
      <w:r w:rsidRPr="00B128CC">
        <w:t xml:space="preserve"> </w:t>
      </w:r>
      <w:r w:rsidR="00B128CC" w:rsidRPr="00B128CC">
        <w:t>provides a</w:t>
      </w:r>
      <w:r>
        <w:t xml:space="preserve">n invaluable </w:t>
      </w:r>
      <w:r w:rsidR="00B128CC" w:rsidRPr="00B128CC">
        <w:t xml:space="preserve">platform for emerging scholars to share their research, engage in critical dialogue, and </w:t>
      </w:r>
      <w:r w:rsidR="00B128CC">
        <w:t xml:space="preserve">develop </w:t>
      </w:r>
      <w:r w:rsidR="00B128CC" w:rsidRPr="00B128CC">
        <w:t>network</w:t>
      </w:r>
      <w:r w:rsidR="00B128CC">
        <w:t>s</w:t>
      </w:r>
      <w:r w:rsidR="00B128CC" w:rsidRPr="00B128CC">
        <w:t xml:space="preserve"> with peers and established academics</w:t>
      </w:r>
      <w:r w:rsidR="00B128CC">
        <w:t xml:space="preserve"> from across South Australia</w:t>
      </w:r>
      <w:r w:rsidR="00B128CC" w:rsidRPr="00B128CC">
        <w:t xml:space="preserve">. </w:t>
      </w:r>
      <w:r w:rsidR="00044E33">
        <w:t xml:space="preserve">The symposium will include postgraduate candidate presentations (details on how you can register to deliver your work </w:t>
      </w:r>
      <w:r w:rsidR="00B11D99">
        <w:t>are</w:t>
      </w:r>
      <w:r w:rsidR="00044E33">
        <w:t xml:space="preserve"> provided below), panels addressing key matters for professional development (such as getting published, profile building etc) and short presentations by established geographical thought leaders.</w:t>
      </w:r>
      <w:r w:rsidR="00044E33" w:rsidRPr="00044E33">
        <w:t xml:space="preserve"> </w:t>
      </w:r>
      <w:r w:rsidR="00044E33" w:rsidRPr="00B128CC">
        <w:t>By fostering collaboration and knowledge exchange, th</w:t>
      </w:r>
      <w:r w:rsidR="00044E33">
        <w:t>is exciting</w:t>
      </w:r>
      <w:r w:rsidR="00044E33" w:rsidRPr="00B128CC">
        <w:t xml:space="preserve"> conference aims to contribute to the advancement of geographical thought and practice.</w:t>
      </w:r>
      <w:r w:rsidR="00044E33">
        <w:t xml:space="preserve"> </w:t>
      </w:r>
    </w:p>
    <w:p w14:paraId="0FD7815D" w14:textId="44B630C0" w:rsidR="00044E33" w:rsidRDefault="00044E33" w:rsidP="00044E33"/>
    <w:p w14:paraId="6F95DB27" w14:textId="3F4C7949" w:rsidR="00105E50" w:rsidRDefault="00105E50" w:rsidP="00B128CC">
      <w:r>
        <w:t xml:space="preserve">This event is kindly </w:t>
      </w:r>
      <w:r w:rsidR="00780CB3">
        <w:t>organised through Facilities Management at the University of South Australia</w:t>
      </w:r>
      <w:r>
        <w:t xml:space="preserve">, and </w:t>
      </w:r>
      <w:r w:rsidR="00044E33">
        <w:t xml:space="preserve">will be </w:t>
      </w:r>
      <w:r>
        <w:t xml:space="preserve">held </w:t>
      </w:r>
      <w:r w:rsidR="00780CB3">
        <w:t>in the Bradley Forum</w:t>
      </w:r>
      <w:r>
        <w:t xml:space="preserve"> (</w:t>
      </w:r>
      <w:r w:rsidR="00780CB3">
        <w:t xml:space="preserve">Level 5, Hawke Building, </w:t>
      </w:r>
      <w:proofErr w:type="spellStart"/>
      <w:r>
        <w:t>UniSA</w:t>
      </w:r>
      <w:proofErr w:type="spellEnd"/>
      <w:r>
        <w:t xml:space="preserve"> City West Campus on Friday </w:t>
      </w:r>
      <w:r w:rsidR="00780CB3">
        <w:t>2</w:t>
      </w:r>
      <w:r>
        <w:t>4</w:t>
      </w:r>
      <w:r w:rsidRPr="006F3318">
        <w:rPr>
          <w:vertAlign w:val="superscript"/>
        </w:rPr>
        <w:t>th</w:t>
      </w:r>
      <w:r>
        <w:t xml:space="preserve"> October (9.30am to 4.30pm).</w:t>
      </w:r>
      <w:r w:rsidR="00044E33">
        <w:t xml:space="preserve"> </w:t>
      </w:r>
      <w:r w:rsidR="00681CED">
        <w:t xml:space="preserve">The </w:t>
      </w:r>
      <w:r w:rsidR="00780CB3">
        <w:t>S</w:t>
      </w:r>
      <w:r w:rsidR="00681CED">
        <w:t xml:space="preserve">ymposium organisers acknowledge that this event will be held on the traditional lands of the Kaurna People. We are privileged to live and work on these traditional lands and give our respect to Kaurna Elders past and present. </w:t>
      </w:r>
    </w:p>
    <w:p w14:paraId="50AA4689" w14:textId="77777777" w:rsidR="00105E50" w:rsidRDefault="00105E50" w:rsidP="00B128CC"/>
    <w:p w14:paraId="6E3C5248" w14:textId="21FBA7D1" w:rsidR="00044E33" w:rsidRDefault="00044E33" w:rsidP="00B128CC">
      <w:r>
        <w:t>To register and present your work, please send the following information</w:t>
      </w:r>
      <w:r w:rsidR="00681CED">
        <w:t xml:space="preserve"> (in a Word document)</w:t>
      </w:r>
      <w:r>
        <w:t xml:space="preserve"> to </w:t>
      </w:r>
      <w:r w:rsidR="0042081A">
        <w:t xml:space="preserve">Prof. Guy Robinson </w:t>
      </w:r>
      <w:hyperlink r:id="rId7" w:history="1">
        <w:r w:rsidR="0042081A" w:rsidRPr="00E70186">
          <w:rPr>
            <w:rStyle w:val="Hyperlink"/>
          </w:rPr>
          <w:t>guy.robinson@adelaide.edu.au</w:t>
        </w:r>
      </w:hyperlink>
      <w:r w:rsidR="0042081A">
        <w:t xml:space="preserve">, </w:t>
      </w:r>
      <w:r>
        <w:t xml:space="preserve">by no later than close of business Friday </w:t>
      </w:r>
      <w:r w:rsidR="00780CB3">
        <w:t>5</w:t>
      </w:r>
      <w:r w:rsidRPr="006F3318">
        <w:rPr>
          <w:vertAlign w:val="superscript"/>
        </w:rPr>
        <w:t>th</w:t>
      </w:r>
      <w:r>
        <w:t xml:space="preserve"> September:</w:t>
      </w:r>
    </w:p>
    <w:p w14:paraId="15694599" w14:textId="771C0971" w:rsidR="00062C62" w:rsidRDefault="00062C62" w:rsidP="00B128CC"/>
    <w:p w14:paraId="427A1373" w14:textId="25973EEC" w:rsidR="00044E33" w:rsidRDefault="00044E33" w:rsidP="00B128CC">
      <w:r>
        <w:t>Your name</w:t>
      </w:r>
    </w:p>
    <w:p w14:paraId="6EA2D29F" w14:textId="21F4653B" w:rsidR="00044E33" w:rsidRDefault="00044E33" w:rsidP="00B128CC">
      <w:r>
        <w:t xml:space="preserve">Your </w:t>
      </w:r>
      <w:r w:rsidR="00062C62">
        <w:t>institutional</w:t>
      </w:r>
      <w:r>
        <w:t xml:space="preserve"> affiliation, including academic </w:t>
      </w:r>
      <w:r w:rsidR="00062C62">
        <w:t>u</w:t>
      </w:r>
      <w:r>
        <w:t>nit/</w:t>
      </w:r>
      <w:r w:rsidR="00062C62">
        <w:t>department</w:t>
      </w:r>
    </w:p>
    <w:p w14:paraId="52FBDE81" w14:textId="6E862841" w:rsidR="00105E50" w:rsidRDefault="00062C62" w:rsidP="00B128CC">
      <w:r>
        <w:t>Your email address</w:t>
      </w:r>
    </w:p>
    <w:p w14:paraId="1B0AF10F" w14:textId="7CF37A41" w:rsidR="00062C62" w:rsidRDefault="0042081A" w:rsidP="00B128CC">
      <w:r>
        <w:t>Presentation Title</w:t>
      </w:r>
    </w:p>
    <w:p w14:paraId="7C338B5A" w14:textId="3879D3AC" w:rsidR="0042081A" w:rsidRDefault="0042081A" w:rsidP="00B128CC">
      <w:r>
        <w:lastRenderedPageBreak/>
        <w:t>Abstract (of no more than 300 words)</w:t>
      </w:r>
    </w:p>
    <w:p w14:paraId="2A3D91B8" w14:textId="77777777" w:rsidR="00062C62" w:rsidRPr="006F3318" w:rsidRDefault="00062C62" w:rsidP="00B128CC"/>
    <w:p w14:paraId="0FA3AB63" w14:textId="77777777" w:rsidR="00681CED" w:rsidRDefault="00681CED" w:rsidP="00681CED">
      <w:r>
        <w:t>Morning and afternoon tea and lunch will be provided for registered participants.</w:t>
      </w:r>
    </w:p>
    <w:p w14:paraId="44D1C950" w14:textId="3C8BE36E" w:rsidR="00681CED" w:rsidRPr="00B128CC" w:rsidRDefault="00111C6F" w:rsidP="00B128CC">
      <w:r>
        <w:rPr>
          <w:rFonts w:ascii="Aptos" w:eastAsia="Times New Roman" w:hAnsi="Aptos"/>
          <w:color w:val="000000"/>
          <w:sz w:val="24"/>
          <w:szCs w:val="24"/>
        </w:rPr>
        <w:t>W</w:t>
      </w:r>
      <w:r w:rsidR="00681CED">
        <w:rPr>
          <w:rFonts w:ascii="Aptos" w:eastAsia="Times New Roman" w:hAnsi="Aptos"/>
          <w:color w:val="000000"/>
          <w:sz w:val="24"/>
          <w:szCs w:val="24"/>
        </w:rPr>
        <w:t>e</w:t>
      </w:r>
      <w:r>
        <w:rPr>
          <w:rFonts w:ascii="Aptos" w:eastAsia="Times New Roman" w:hAnsi="Aptos"/>
          <w:color w:val="000000"/>
          <w:sz w:val="24"/>
          <w:szCs w:val="24"/>
        </w:rPr>
        <w:t xml:space="preserve"> look forward to you joining us to share and hear </w:t>
      </w:r>
      <w:r w:rsidRPr="00B128CC">
        <w:t xml:space="preserve">the latest developments in </w:t>
      </w:r>
      <w:r w:rsidR="005C35EE">
        <w:t>g</w:t>
      </w:r>
      <w:r>
        <w:t>eographical research in a supportive, collegial environment.</w:t>
      </w:r>
    </w:p>
    <w:p w14:paraId="1DBCE965" w14:textId="77777777" w:rsidR="00B128CC" w:rsidRDefault="00B128CC"/>
    <w:p w14:paraId="29EBD143" w14:textId="130C1852" w:rsidR="00B128CC" w:rsidRPr="000E62FD" w:rsidRDefault="00B128CC">
      <w:pPr>
        <w:rPr>
          <w:b/>
          <w:bCs/>
          <w:i/>
          <w:iCs/>
        </w:rPr>
      </w:pPr>
      <w:r w:rsidRPr="000E62FD">
        <w:rPr>
          <w:b/>
          <w:bCs/>
          <w:i/>
          <w:iCs/>
        </w:rPr>
        <w:t>About RGSSA</w:t>
      </w:r>
    </w:p>
    <w:p w14:paraId="326D96EB" w14:textId="1A871E05" w:rsidR="000E62FD" w:rsidRDefault="000E62FD" w:rsidP="000E62FD">
      <w:r>
        <w:t xml:space="preserve">The </w:t>
      </w:r>
      <w:hyperlink r:id="rId8" w:history="1">
        <w:r w:rsidRPr="000E62FD">
          <w:rPr>
            <w:rStyle w:val="Hyperlink"/>
          </w:rPr>
          <w:t>Royal Geographical Society of South Australia</w:t>
        </w:r>
      </w:hyperlink>
      <w:r w:rsidRPr="000E62FD">
        <w:t xml:space="preserve"> i</w:t>
      </w:r>
      <w:r>
        <w:t xml:space="preserve">s one of the oldest learned societies for Geography in the world. Its purposes are to: </w:t>
      </w:r>
    </w:p>
    <w:p w14:paraId="3E97E793" w14:textId="473E0C60" w:rsidR="000E62FD" w:rsidRPr="000E62FD" w:rsidRDefault="000E62FD" w:rsidP="000E62FD">
      <w:pPr>
        <w:pStyle w:val="ListParagraph"/>
        <w:numPr>
          <w:ilvl w:val="0"/>
          <w:numId w:val="4"/>
        </w:numPr>
      </w:pPr>
      <w:r w:rsidRPr="000E62FD">
        <w:t>Advance public awareness of, and interest in, geography and related disciplines, including environmental issues.</w:t>
      </w:r>
    </w:p>
    <w:p w14:paraId="649BCBCA" w14:textId="77777777" w:rsidR="000E62FD" w:rsidRPr="000E62FD" w:rsidRDefault="000E62FD" w:rsidP="000E62FD">
      <w:pPr>
        <w:pStyle w:val="ListParagraph"/>
        <w:numPr>
          <w:ilvl w:val="0"/>
          <w:numId w:val="4"/>
        </w:numPr>
      </w:pPr>
      <w:r w:rsidRPr="000E62FD">
        <w:t>Encourage research and scholarship in geography.</w:t>
      </w:r>
    </w:p>
    <w:p w14:paraId="47E5F8F9" w14:textId="77777777" w:rsidR="000E62FD" w:rsidRPr="000E62FD" w:rsidRDefault="000E62FD" w:rsidP="000E62FD">
      <w:pPr>
        <w:pStyle w:val="ListParagraph"/>
        <w:numPr>
          <w:ilvl w:val="0"/>
          <w:numId w:val="4"/>
        </w:numPr>
      </w:pPr>
      <w:r w:rsidRPr="000E62FD">
        <w:t>Recognise and reward achievements in geography.</w:t>
      </w:r>
    </w:p>
    <w:p w14:paraId="6695EB8F" w14:textId="5C8D3435" w:rsidR="000E62FD" w:rsidRDefault="000E62FD" w:rsidP="000E62FD">
      <w:pPr>
        <w:pStyle w:val="ListParagraph"/>
        <w:numPr>
          <w:ilvl w:val="0"/>
          <w:numId w:val="4"/>
        </w:numPr>
      </w:pPr>
      <w:r w:rsidRPr="000E62FD">
        <w:t>Commemorate past achievements of significance to geography.</w:t>
      </w:r>
    </w:p>
    <w:p w14:paraId="0EEF9958" w14:textId="05BC38D4" w:rsidR="000E62FD" w:rsidRDefault="000E62FD" w:rsidP="000E62FD">
      <w:r>
        <w:t>The Society has rooms and a remarkable library in the Mortlock Wing of the State Library of South Australia.</w:t>
      </w:r>
    </w:p>
    <w:p w14:paraId="6BA1EC81" w14:textId="3371E4CA" w:rsidR="00780CB3" w:rsidRDefault="00780CB3" w:rsidP="000E62FD">
      <w:r>
        <w:t xml:space="preserve">Members of the Society’s </w:t>
      </w:r>
      <w:proofErr w:type="spellStart"/>
      <w:r>
        <w:t>GeoNext</w:t>
      </w:r>
      <w:proofErr w:type="spellEnd"/>
      <w:r>
        <w:t xml:space="preserve"> group are especially welcome to present and/or attend the Symposium.</w:t>
      </w:r>
    </w:p>
    <w:p w14:paraId="7239EFFE" w14:textId="31766E14" w:rsidR="00780CB3" w:rsidRDefault="00780CB3" w:rsidP="000E62FD">
      <w:proofErr w:type="spellStart"/>
      <w:r w:rsidRPr="00780CB3">
        <w:t>GeoNext</w:t>
      </w:r>
      <w:proofErr w:type="spellEnd"/>
      <w:r w:rsidRPr="00780CB3">
        <w:t xml:space="preserve"> supports emerging geographers or geographically passionate professionals wishing to connect with like-minded peers. </w:t>
      </w:r>
      <w:proofErr w:type="spellStart"/>
      <w:r w:rsidRPr="00780CB3">
        <w:t>GeoNext</w:t>
      </w:r>
      <w:proofErr w:type="spellEnd"/>
      <w:r w:rsidRPr="00780CB3">
        <w:t xml:space="preserve"> acts as a gateway to the world of professional geography, providing networking opportunities, insights from academics and other professionals, and lifelong skills. Members are invited to engage in a wide array of potential opportunities</w:t>
      </w:r>
      <w:r>
        <w:t>,</w:t>
      </w:r>
      <w:r w:rsidRPr="00780CB3">
        <w:t xml:space="preserve"> including but not limited to: social nights, lectures, field trips, discussions, and geography skills workshops. For more information</w:t>
      </w:r>
      <w:r>
        <w:t>,</w:t>
      </w:r>
      <w:r w:rsidRPr="00780CB3">
        <w:t xml:space="preserve"> please contact </w:t>
      </w:r>
      <w:hyperlink r:id="rId9" w:history="1">
        <w:r w:rsidRPr="00780CB3">
          <w:rPr>
            <w:rStyle w:val="Hyperlink"/>
          </w:rPr>
          <w:t>admin@rgssa.org.au</w:t>
        </w:r>
      </w:hyperlink>
    </w:p>
    <w:p w14:paraId="12D6A0D3" w14:textId="1933302C" w:rsidR="00A429D1" w:rsidRPr="000E62FD" w:rsidRDefault="00A429D1" w:rsidP="000E62FD"/>
    <w:sectPr w:rsidR="00A429D1" w:rsidRPr="000E6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9AC"/>
    <w:multiLevelType w:val="multilevel"/>
    <w:tmpl w:val="27F0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A6BDA"/>
    <w:multiLevelType w:val="multilevel"/>
    <w:tmpl w:val="9E8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222DA"/>
    <w:multiLevelType w:val="hybridMultilevel"/>
    <w:tmpl w:val="8F486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861EAE"/>
    <w:multiLevelType w:val="multilevel"/>
    <w:tmpl w:val="3B40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515658">
    <w:abstractNumId w:val="0"/>
  </w:num>
  <w:num w:numId="2" w16cid:durableId="887498096">
    <w:abstractNumId w:val="1"/>
  </w:num>
  <w:num w:numId="3" w16cid:durableId="1177815581">
    <w:abstractNumId w:val="3"/>
  </w:num>
  <w:num w:numId="4" w16cid:durableId="1880430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CC"/>
    <w:rsid w:val="00044E33"/>
    <w:rsid w:val="00062C62"/>
    <w:rsid w:val="000E62FD"/>
    <w:rsid w:val="00105E50"/>
    <w:rsid w:val="00111C6F"/>
    <w:rsid w:val="00141435"/>
    <w:rsid w:val="001A26FD"/>
    <w:rsid w:val="00275832"/>
    <w:rsid w:val="0042081A"/>
    <w:rsid w:val="00472911"/>
    <w:rsid w:val="004C667A"/>
    <w:rsid w:val="004F0DA3"/>
    <w:rsid w:val="005C35EE"/>
    <w:rsid w:val="005D1F1D"/>
    <w:rsid w:val="00681CED"/>
    <w:rsid w:val="006E1536"/>
    <w:rsid w:val="006F3318"/>
    <w:rsid w:val="00780CB3"/>
    <w:rsid w:val="007D21A8"/>
    <w:rsid w:val="009B5E77"/>
    <w:rsid w:val="00A429D1"/>
    <w:rsid w:val="00B11D99"/>
    <w:rsid w:val="00B128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EAAF"/>
  <w15:chartTrackingRefBased/>
  <w15:docId w15:val="{DB2A50D2-5F38-4D0A-9059-BA805E6B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1D"/>
  </w:style>
  <w:style w:type="paragraph" w:styleId="Heading1">
    <w:name w:val="heading 1"/>
    <w:basedOn w:val="Normal"/>
    <w:next w:val="Normal"/>
    <w:link w:val="Heading1Char"/>
    <w:uiPriority w:val="9"/>
    <w:qFormat/>
    <w:rsid w:val="005D1F1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D1F1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D1F1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D1F1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D1F1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D1F1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F1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D1F1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D1F1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1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D1F1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D1F1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D1F1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D1F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D1F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F1D"/>
    <w:rPr>
      <w:i/>
      <w:iCs/>
    </w:rPr>
  </w:style>
  <w:style w:type="character" w:customStyle="1" w:styleId="Heading8Char">
    <w:name w:val="Heading 8 Char"/>
    <w:basedOn w:val="DefaultParagraphFont"/>
    <w:link w:val="Heading8"/>
    <w:uiPriority w:val="9"/>
    <w:semiHidden/>
    <w:rsid w:val="005D1F1D"/>
    <w:rPr>
      <w:b/>
      <w:bCs/>
    </w:rPr>
  </w:style>
  <w:style w:type="character" w:customStyle="1" w:styleId="Heading9Char">
    <w:name w:val="Heading 9 Char"/>
    <w:basedOn w:val="DefaultParagraphFont"/>
    <w:link w:val="Heading9"/>
    <w:uiPriority w:val="9"/>
    <w:semiHidden/>
    <w:rsid w:val="005D1F1D"/>
    <w:rPr>
      <w:i/>
      <w:iCs/>
    </w:rPr>
  </w:style>
  <w:style w:type="paragraph" w:styleId="Caption">
    <w:name w:val="caption"/>
    <w:basedOn w:val="Normal"/>
    <w:next w:val="Normal"/>
    <w:uiPriority w:val="35"/>
    <w:semiHidden/>
    <w:unhideWhenUsed/>
    <w:qFormat/>
    <w:rsid w:val="005D1F1D"/>
    <w:rPr>
      <w:b/>
      <w:bCs/>
      <w:sz w:val="18"/>
      <w:szCs w:val="18"/>
    </w:rPr>
  </w:style>
  <w:style w:type="paragraph" w:styleId="Title">
    <w:name w:val="Title"/>
    <w:basedOn w:val="Normal"/>
    <w:next w:val="Normal"/>
    <w:link w:val="TitleChar"/>
    <w:uiPriority w:val="10"/>
    <w:qFormat/>
    <w:rsid w:val="005D1F1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D1F1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D1F1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1F1D"/>
    <w:rPr>
      <w:rFonts w:asciiTheme="majorHAnsi" w:eastAsiaTheme="majorEastAsia" w:hAnsiTheme="majorHAnsi" w:cstheme="majorBidi"/>
      <w:sz w:val="24"/>
      <w:szCs w:val="24"/>
    </w:rPr>
  </w:style>
  <w:style w:type="character" w:styleId="Strong">
    <w:name w:val="Strong"/>
    <w:basedOn w:val="DefaultParagraphFont"/>
    <w:uiPriority w:val="22"/>
    <w:qFormat/>
    <w:rsid w:val="005D1F1D"/>
    <w:rPr>
      <w:b/>
      <w:bCs/>
      <w:color w:val="auto"/>
    </w:rPr>
  </w:style>
  <w:style w:type="character" w:styleId="Emphasis">
    <w:name w:val="Emphasis"/>
    <w:basedOn w:val="DefaultParagraphFont"/>
    <w:uiPriority w:val="20"/>
    <w:qFormat/>
    <w:rsid w:val="005D1F1D"/>
    <w:rPr>
      <w:i/>
      <w:iCs/>
      <w:color w:val="auto"/>
    </w:rPr>
  </w:style>
  <w:style w:type="paragraph" w:styleId="NoSpacing">
    <w:name w:val="No Spacing"/>
    <w:uiPriority w:val="1"/>
    <w:qFormat/>
    <w:rsid w:val="005D1F1D"/>
    <w:pPr>
      <w:spacing w:after="0" w:line="240" w:lineRule="auto"/>
    </w:pPr>
  </w:style>
  <w:style w:type="paragraph" w:styleId="Quote">
    <w:name w:val="Quote"/>
    <w:basedOn w:val="Normal"/>
    <w:next w:val="Normal"/>
    <w:link w:val="QuoteChar"/>
    <w:uiPriority w:val="29"/>
    <w:qFormat/>
    <w:rsid w:val="005D1F1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D1F1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D1F1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F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F1D"/>
    <w:rPr>
      <w:i/>
      <w:iCs/>
      <w:color w:val="auto"/>
    </w:rPr>
  </w:style>
  <w:style w:type="character" w:styleId="IntenseEmphasis">
    <w:name w:val="Intense Emphasis"/>
    <w:basedOn w:val="DefaultParagraphFont"/>
    <w:uiPriority w:val="21"/>
    <w:qFormat/>
    <w:rsid w:val="005D1F1D"/>
    <w:rPr>
      <w:b/>
      <w:bCs/>
      <w:i/>
      <w:iCs/>
      <w:color w:val="auto"/>
    </w:rPr>
  </w:style>
  <w:style w:type="character" w:styleId="SubtleReference">
    <w:name w:val="Subtle Reference"/>
    <w:basedOn w:val="DefaultParagraphFont"/>
    <w:uiPriority w:val="31"/>
    <w:qFormat/>
    <w:rsid w:val="005D1F1D"/>
    <w:rPr>
      <w:smallCaps/>
      <w:color w:val="auto"/>
      <w:u w:val="single" w:color="7F7F7F" w:themeColor="text1" w:themeTint="80"/>
    </w:rPr>
  </w:style>
  <w:style w:type="character" w:styleId="IntenseReference">
    <w:name w:val="Intense Reference"/>
    <w:basedOn w:val="DefaultParagraphFont"/>
    <w:uiPriority w:val="32"/>
    <w:qFormat/>
    <w:rsid w:val="005D1F1D"/>
    <w:rPr>
      <w:b/>
      <w:bCs/>
      <w:smallCaps/>
      <w:color w:val="auto"/>
      <w:u w:val="single"/>
    </w:rPr>
  </w:style>
  <w:style w:type="character" w:styleId="BookTitle">
    <w:name w:val="Book Title"/>
    <w:basedOn w:val="DefaultParagraphFont"/>
    <w:uiPriority w:val="33"/>
    <w:qFormat/>
    <w:rsid w:val="005D1F1D"/>
    <w:rPr>
      <w:b/>
      <w:bCs/>
      <w:smallCaps/>
      <w:color w:val="auto"/>
    </w:rPr>
  </w:style>
  <w:style w:type="paragraph" w:styleId="TOCHeading">
    <w:name w:val="TOC Heading"/>
    <w:basedOn w:val="Heading1"/>
    <w:next w:val="Normal"/>
    <w:uiPriority w:val="39"/>
    <w:semiHidden/>
    <w:unhideWhenUsed/>
    <w:qFormat/>
    <w:rsid w:val="005D1F1D"/>
    <w:pPr>
      <w:outlineLvl w:val="9"/>
    </w:pPr>
  </w:style>
  <w:style w:type="paragraph" w:styleId="ListParagraph">
    <w:name w:val="List Paragraph"/>
    <w:basedOn w:val="Normal"/>
    <w:uiPriority w:val="34"/>
    <w:qFormat/>
    <w:rsid w:val="00B128CC"/>
    <w:pPr>
      <w:ind w:left="720"/>
      <w:contextualSpacing/>
    </w:pPr>
  </w:style>
  <w:style w:type="character" w:styleId="Hyperlink">
    <w:name w:val="Hyperlink"/>
    <w:basedOn w:val="DefaultParagraphFont"/>
    <w:uiPriority w:val="99"/>
    <w:unhideWhenUsed/>
    <w:rsid w:val="000E62FD"/>
    <w:rPr>
      <w:color w:val="467886" w:themeColor="hyperlink"/>
      <w:u w:val="single"/>
    </w:rPr>
  </w:style>
  <w:style w:type="character" w:styleId="UnresolvedMention">
    <w:name w:val="Unresolved Mention"/>
    <w:basedOn w:val="DefaultParagraphFont"/>
    <w:uiPriority w:val="99"/>
    <w:semiHidden/>
    <w:unhideWhenUsed/>
    <w:rsid w:val="000E62FD"/>
    <w:rPr>
      <w:color w:val="605E5C"/>
      <w:shd w:val="clear" w:color="auto" w:fill="E1DFDD"/>
    </w:rPr>
  </w:style>
  <w:style w:type="paragraph" w:styleId="Revision">
    <w:name w:val="Revision"/>
    <w:hidden/>
    <w:uiPriority w:val="99"/>
    <w:semiHidden/>
    <w:rsid w:val="00105E5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57923">
      <w:bodyDiv w:val="1"/>
      <w:marLeft w:val="0"/>
      <w:marRight w:val="0"/>
      <w:marTop w:val="0"/>
      <w:marBottom w:val="0"/>
      <w:divBdr>
        <w:top w:val="none" w:sz="0" w:space="0" w:color="auto"/>
        <w:left w:val="none" w:sz="0" w:space="0" w:color="auto"/>
        <w:bottom w:val="none" w:sz="0" w:space="0" w:color="auto"/>
        <w:right w:val="none" w:sz="0" w:space="0" w:color="auto"/>
      </w:divBdr>
    </w:div>
    <w:div w:id="13684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ssa.org.au/" TargetMode="External"/><Relationship Id="rId3" Type="http://schemas.openxmlformats.org/officeDocument/2006/relationships/styles" Target="styles.xml"/><Relationship Id="rId7" Type="http://schemas.openxmlformats.org/officeDocument/2006/relationships/hyperlink" Target="mailto:guy.robinson@adelaide.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rgss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1C2E-24F0-48DE-99BF-2938EE28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Hay</dc:creator>
  <cp:keywords/>
  <dc:description/>
  <cp:lastModifiedBy>Guy Robinson</cp:lastModifiedBy>
  <cp:revision>2</cp:revision>
  <dcterms:created xsi:type="dcterms:W3CDTF">2025-08-05T09:33:00Z</dcterms:created>
  <dcterms:modified xsi:type="dcterms:W3CDTF">2025-08-05T09:33:00Z</dcterms:modified>
</cp:coreProperties>
</file>